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7A4" w:rsidRPr="003F57A4" w:rsidRDefault="003F57A4" w:rsidP="003F57A4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bookmarkStart w:id="0" w:name="_GoBack"/>
      <w:bookmarkEnd w:id="0"/>
      <w:r w:rsidRPr="003F57A4">
        <w:rPr>
          <w:rFonts w:ascii="Times New Roman" w:eastAsia="Times New Roman" w:hAnsi="Times New Roman" w:cs="Times New Roman"/>
          <w:sz w:val="28"/>
          <w:szCs w:val="23"/>
          <w:lang w:eastAsia="ru-RU"/>
        </w:rPr>
        <w:t>Добрый день!</w:t>
      </w:r>
    </w:p>
    <w:p w:rsidR="003F57A4" w:rsidRDefault="003F57A4" w:rsidP="003F57A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3F57A4">
        <w:rPr>
          <w:rFonts w:ascii="Times New Roman" w:eastAsia="Times New Roman" w:hAnsi="Times New Roman" w:cs="Times New Roman"/>
          <w:sz w:val="28"/>
          <w:szCs w:val="23"/>
          <w:lang w:eastAsia="ru-RU"/>
        </w:rPr>
        <w:t>Всероссийская федерация плаван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ия 17-18 марта 2020 года в УСК «ДВВС»</w:t>
      </w:r>
      <w:r w:rsidRPr="003F57A4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проводит судейский семинар. Лектор: судья Международной категории </w:t>
      </w:r>
      <w:proofErr w:type="spellStart"/>
      <w:r w:rsidRPr="003F57A4">
        <w:rPr>
          <w:rFonts w:ascii="Times New Roman" w:eastAsia="Times New Roman" w:hAnsi="Times New Roman" w:cs="Times New Roman"/>
          <w:sz w:val="28"/>
          <w:szCs w:val="23"/>
          <w:lang w:eastAsia="ru-RU"/>
        </w:rPr>
        <w:t>Жердев</w:t>
      </w:r>
      <w:proofErr w:type="spellEnd"/>
      <w:r w:rsidRPr="003F57A4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Ю.В. </w:t>
      </w:r>
    </w:p>
    <w:p w:rsidR="003F57A4" w:rsidRDefault="003F57A4" w:rsidP="003F57A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3F57A4">
        <w:rPr>
          <w:rFonts w:ascii="Times New Roman" w:eastAsia="Times New Roman" w:hAnsi="Times New Roman" w:cs="Times New Roman"/>
          <w:sz w:val="28"/>
          <w:szCs w:val="23"/>
          <w:lang w:eastAsia="ru-RU"/>
        </w:rPr>
        <w:t>Желающим просьба обращаться к председателю коллегии спортивных судей ФП РТ Ка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мешкову Льву Алексеевичу на </w:t>
      </w:r>
      <w:proofErr w:type="spellStart"/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эл.</w:t>
      </w:r>
      <w:r w:rsidRPr="003F57A4">
        <w:rPr>
          <w:rFonts w:ascii="Times New Roman" w:eastAsia="Times New Roman" w:hAnsi="Times New Roman" w:cs="Times New Roman"/>
          <w:sz w:val="28"/>
          <w:szCs w:val="23"/>
          <w:lang w:eastAsia="ru-RU"/>
        </w:rPr>
        <w:t>адрес</w:t>
      </w:r>
      <w:proofErr w:type="spellEnd"/>
      <w:r w:rsidRPr="003F57A4">
        <w:rPr>
          <w:rFonts w:ascii="Times New Roman" w:eastAsia="Times New Roman" w:hAnsi="Times New Roman" w:cs="Times New Roman"/>
          <w:sz w:val="28"/>
          <w:szCs w:val="23"/>
          <w:lang w:eastAsia="ru-RU"/>
        </w:rPr>
        <w:t> </w:t>
      </w:r>
      <w:hyperlink r:id="rId4" w:tgtFrame="_blank" w:history="1">
        <w:r w:rsidRPr="003F57A4">
          <w:rPr>
            <w:rFonts w:ascii="Times New Roman" w:eastAsia="Times New Roman" w:hAnsi="Times New Roman" w:cs="Times New Roman"/>
            <w:sz w:val="28"/>
            <w:szCs w:val="23"/>
            <w:u w:val="single"/>
            <w:lang w:eastAsia="ru-RU"/>
          </w:rPr>
          <w:t>levstone67@mail.ru</w:t>
        </w:r>
      </w:hyperlink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 с пометкой «судейский семинар»</w:t>
      </w:r>
      <w:r w:rsidRPr="003F57A4">
        <w:rPr>
          <w:rFonts w:ascii="Times New Roman" w:eastAsia="Times New Roman" w:hAnsi="Times New Roman" w:cs="Times New Roman"/>
          <w:sz w:val="28"/>
          <w:szCs w:val="23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Pr="003F57A4">
        <w:rPr>
          <w:rFonts w:ascii="Times New Roman" w:eastAsia="Times New Roman" w:hAnsi="Times New Roman" w:cs="Times New Roman"/>
          <w:sz w:val="28"/>
          <w:szCs w:val="23"/>
          <w:lang w:eastAsia="ru-RU"/>
        </w:rPr>
        <w:t>Соответственно все вопросы в ВФП.</w:t>
      </w:r>
    </w:p>
    <w:p w:rsidR="003F57A4" w:rsidRDefault="003F57A4" w:rsidP="003F57A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</w:p>
    <w:p w:rsidR="00F45AD2" w:rsidRDefault="00F45AD2" w:rsidP="003F57A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                        </w:t>
      </w:r>
      <w:r w:rsidRPr="00F45AD2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План проведения семинара для судей</w:t>
      </w:r>
    </w:p>
    <w:p w:rsidR="00F45AD2" w:rsidRDefault="00F45AD2" w:rsidP="00F45AD2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г. Казань 17-18.03.2020</w:t>
      </w:r>
    </w:p>
    <w:p w:rsidR="00F45AD2" w:rsidRDefault="00F45AD2" w:rsidP="003F57A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1 день – 10.30. Регистрация участников семинара</w:t>
      </w:r>
    </w:p>
    <w:p w:rsidR="00F45AD2" w:rsidRDefault="00F45AD2" w:rsidP="003F57A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Права и обязанности судей.</w:t>
      </w:r>
    </w:p>
    <w:p w:rsidR="00F45AD2" w:rsidRDefault="00F45AD2" w:rsidP="003F57A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Рефери, стартер, судья-регистратор времени, судья при участниках. Старший судья на повороте, судьи на повороте, судья на дистанции, главный секретарь, секретарь, старший судья на финише, судья на финише, резерв.</w:t>
      </w:r>
    </w:p>
    <w:p w:rsidR="00F45AD2" w:rsidRDefault="00F45AD2" w:rsidP="003F57A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Регистрация времени. Действия судей во время соревнований. Организация соревнований. Права и обязанности участников соревнований. Представители команд.</w:t>
      </w:r>
    </w:p>
    <w:p w:rsidR="00F45AD2" w:rsidRDefault="00F45AD2" w:rsidP="003F57A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2 день – 10.30. Стили плавания. Прохождение дистанции.</w:t>
      </w:r>
    </w:p>
    <w:p w:rsidR="00F45AD2" w:rsidRDefault="00F45AD2" w:rsidP="003F57A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Баттерфляй, плавание на спине, брасс, вольный стиль, комплексное плавание, эстафетное плавание, старт, поворот.</w:t>
      </w:r>
    </w:p>
    <w:p w:rsidR="00F45AD2" w:rsidRPr="002D618D" w:rsidRDefault="002D618D" w:rsidP="003F57A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r w:rsidRPr="002D618D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Квалификационный зачет</w:t>
      </w:r>
    </w:p>
    <w:p w:rsidR="002D618D" w:rsidRDefault="002D618D" w:rsidP="003F57A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r w:rsidRPr="002D618D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Практическое занятие в бассейне</w:t>
      </w:r>
    </w:p>
    <w:p w:rsidR="002D618D" w:rsidRDefault="002D618D" w:rsidP="003F57A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</w:p>
    <w:p w:rsidR="002D618D" w:rsidRDefault="002D618D" w:rsidP="002D61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Председатель Коллегии</w:t>
      </w:r>
    </w:p>
    <w:p w:rsidR="002D618D" w:rsidRPr="002D618D" w:rsidRDefault="002D618D" w:rsidP="002D61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 xml:space="preserve">Спортивных судей ВФП                                                         Ю.В.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Жердев</w:t>
      </w:r>
      <w:proofErr w:type="spellEnd"/>
    </w:p>
    <w:p w:rsidR="00F45AD2" w:rsidRPr="003F57A4" w:rsidRDefault="00F45AD2" w:rsidP="003F57A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</w:p>
    <w:p w:rsidR="00F12E21" w:rsidRDefault="00F12E21"/>
    <w:sectPr w:rsidR="00F12E21" w:rsidSect="003F57A4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74"/>
    <w:rsid w:val="002D618D"/>
    <w:rsid w:val="003F57A4"/>
    <w:rsid w:val="004A2074"/>
    <w:rsid w:val="004B7790"/>
    <w:rsid w:val="00DA3BE5"/>
    <w:rsid w:val="00F12E21"/>
    <w:rsid w:val="00F4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FE470-D315-4190-834D-75753D1C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7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2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levstone6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2020-03-03T13:53:00Z</dcterms:created>
  <dcterms:modified xsi:type="dcterms:W3CDTF">2020-03-03T13:53:00Z</dcterms:modified>
</cp:coreProperties>
</file>